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C40A3F7" w:rsidR="00DA7320" w:rsidRDefault="00772A46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June 20</w:t>
      </w:r>
      <w:r w:rsidR="00E730DD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337C8B8B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Shannon Taliaferro, </w:t>
      </w:r>
      <w:r w:rsidR="00144020">
        <w:rPr>
          <w:sz w:val="20"/>
          <w:szCs w:val="20"/>
        </w:rPr>
        <w:t>Nancy Norman</w:t>
      </w:r>
      <w:r w:rsidR="00DB6B39">
        <w:rPr>
          <w:sz w:val="20"/>
          <w:szCs w:val="20"/>
        </w:rPr>
        <w:t xml:space="preserve">, </w:t>
      </w:r>
      <w:r w:rsidR="0012132C">
        <w:rPr>
          <w:sz w:val="20"/>
          <w:szCs w:val="20"/>
        </w:rPr>
        <w:t>Benny Arguello</w:t>
      </w:r>
      <w:r w:rsidR="00835FD0">
        <w:rPr>
          <w:sz w:val="20"/>
          <w:szCs w:val="20"/>
        </w:rPr>
        <w:t xml:space="preserve">, </w:t>
      </w:r>
      <w:r w:rsidR="0012132C">
        <w:rPr>
          <w:sz w:val="20"/>
          <w:szCs w:val="20"/>
        </w:rPr>
        <w:t xml:space="preserve">Lynn Nowlin, Mike </w:t>
      </w:r>
      <w:proofErr w:type="spellStart"/>
      <w:r w:rsidR="0012132C">
        <w:rPr>
          <w:sz w:val="20"/>
          <w:szCs w:val="20"/>
        </w:rPr>
        <w:t>Lamberson</w:t>
      </w:r>
      <w:proofErr w:type="spellEnd"/>
      <w:r w:rsidR="0012132C">
        <w:rPr>
          <w:sz w:val="20"/>
          <w:szCs w:val="20"/>
        </w:rPr>
        <w:t xml:space="preserve">, Adan Rubio, </w:t>
      </w:r>
      <w:r w:rsidR="00835FD0">
        <w:rPr>
          <w:sz w:val="20"/>
          <w:szCs w:val="20"/>
        </w:rPr>
        <w:t>Lezlee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64FD59BC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144020">
        <w:rPr>
          <w:sz w:val="20"/>
          <w:szCs w:val="20"/>
        </w:rPr>
        <w:t>1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65DA58BD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772A46">
        <w:rPr>
          <w:sz w:val="20"/>
          <w:szCs w:val="20"/>
        </w:rPr>
        <w:t>May 16</w:t>
      </w:r>
      <w:r w:rsidR="003130BD">
        <w:rPr>
          <w:sz w:val="20"/>
          <w:szCs w:val="20"/>
        </w:rPr>
        <w:t>, 2019</w:t>
      </w:r>
      <w:r w:rsidR="009E422C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144020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3130BD">
        <w:rPr>
          <w:sz w:val="20"/>
          <w:szCs w:val="20"/>
        </w:rPr>
        <w:t>April</w:t>
      </w:r>
      <w:r w:rsidR="00E730DD">
        <w:rPr>
          <w:sz w:val="20"/>
          <w:szCs w:val="20"/>
        </w:rPr>
        <w:t xml:space="preserve"> </w:t>
      </w:r>
      <w:r w:rsidR="003130BD">
        <w:rPr>
          <w:sz w:val="20"/>
          <w:szCs w:val="20"/>
        </w:rPr>
        <w:t>18</w:t>
      </w:r>
      <w:r w:rsidR="00E730DD">
        <w:rPr>
          <w:sz w:val="20"/>
          <w:szCs w:val="20"/>
        </w:rPr>
        <w:t xml:space="preserve">, 2019 </w:t>
      </w:r>
      <w:r>
        <w:rPr>
          <w:sz w:val="20"/>
          <w:szCs w:val="20"/>
        </w:rPr>
        <w:t xml:space="preserve"> </w:t>
      </w:r>
    </w:p>
    <w:p w14:paraId="153D8429" w14:textId="77777777" w:rsidR="00144020" w:rsidRDefault="00DA150F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144020"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</w:t>
      </w:r>
      <w:r w:rsidR="00144020">
        <w:rPr>
          <w:sz w:val="20"/>
          <w:szCs w:val="20"/>
        </w:rPr>
        <w:t xml:space="preserve">Shannon Taliaferro, </w:t>
      </w:r>
    </w:p>
    <w:p w14:paraId="105A28C4" w14:textId="0FC54DB9" w:rsidR="00DA7320" w:rsidRDefault="00144020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E730DD">
        <w:rPr>
          <w:sz w:val="20"/>
          <w:szCs w:val="20"/>
        </w:rPr>
        <w:t xml:space="preserve">Nancy </w:t>
      </w:r>
      <w:r w:rsidR="00A67907">
        <w:rPr>
          <w:sz w:val="20"/>
          <w:szCs w:val="20"/>
        </w:rPr>
        <w:t>Norman</w:t>
      </w:r>
      <w:r w:rsidR="0012132C">
        <w:rPr>
          <w:sz w:val="20"/>
          <w:szCs w:val="20"/>
        </w:rPr>
        <w:t>, Benny Arguello,</w:t>
      </w:r>
      <w:r>
        <w:rPr>
          <w:sz w:val="20"/>
          <w:szCs w:val="20"/>
        </w:rPr>
        <w:t xml:space="preserve"> and</w:t>
      </w:r>
      <w:r w:rsidR="00DA7320">
        <w:rPr>
          <w:sz w:val="20"/>
          <w:szCs w:val="20"/>
        </w:rPr>
        <w:t xml:space="preserve">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02A3808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144020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 </w:t>
      </w:r>
    </w:p>
    <w:p w14:paraId="75DFFD37" w14:textId="491394DC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12132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The motion carried with </w:t>
      </w:r>
    </w:p>
    <w:p w14:paraId="2D0230ED" w14:textId="438A216B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44020">
        <w:rPr>
          <w:sz w:val="20"/>
          <w:szCs w:val="20"/>
        </w:rPr>
        <w:t xml:space="preserve">Nancy Norman, </w:t>
      </w:r>
      <w:r w:rsidR="0012132C">
        <w:rPr>
          <w:sz w:val="20"/>
          <w:szCs w:val="20"/>
        </w:rPr>
        <w:t xml:space="preserve">Benny Arguello, </w:t>
      </w:r>
      <w:r w:rsidR="00406824">
        <w:rPr>
          <w:sz w:val="20"/>
          <w:szCs w:val="20"/>
        </w:rPr>
        <w:t>Shannon Taliaferro</w:t>
      </w:r>
      <w:r w:rsidR="00AC34AC">
        <w:rPr>
          <w:sz w:val="20"/>
          <w:szCs w:val="20"/>
        </w:rPr>
        <w:t>,</w:t>
      </w:r>
      <w:r w:rsidR="004068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0D0BE858" w14:textId="77777777" w:rsidR="00772A46" w:rsidRDefault="00DA7320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67907">
        <w:rPr>
          <w:sz w:val="20"/>
          <w:szCs w:val="20"/>
        </w:rPr>
        <w:t>a. Discuss</w:t>
      </w:r>
      <w:r w:rsidR="00DD6601">
        <w:rPr>
          <w:sz w:val="20"/>
          <w:szCs w:val="20"/>
        </w:rPr>
        <w:t xml:space="preserve"> </w:t>
      </w:r>
      <w:r w:rsidR="003130BD">
        <w:rPr>
          <w:sz w:val="20"/>
          <w:szCs w:val="20"/>
        </w:rPr>
        <w:t>and Consider</w:t>
      </w:r>
      <w:r w:rsidR="00772A46">
        <w:rPr>
          <w:sz w:val="20"/>
          <w:szCs w:val="20"/>
        </w:rPr>
        <w:t xml:space="preserve"> Progress with</w:t>
      </w:r>
      <w:r w:rsidR="003130BD">
        <w:rPr>
          <w:sz w:val="20"/>
          <w:szCs w:val="20"/>
        </w:rPr>
        <w:t xml:space="preserve"> the newly elected Slaton Economic Development</w:t>
      </w:r>
      <w:r w:rsidR="00520B0E">
        <w:rPr>
          <w:sz w:val="20"/>
          <w:szCs w:val="20"/>
        </w:rPr>
        <w:t xml:space="preserve"> Type B</w:t>
      </w:r>
      <w:r w:rsidR="00772A46">
        <w:rPr>
          <w:sz w:val="20"/>
          <w:szCs w:val="20"/>
        </w:rPr>
        <w:t xml:space="preserve"> </w:t>
      </w:r>
      <w:r w:rsidR="00520B0E">
        <w:rPr>
          <w:sz w:val="20"/>
          <w:szCs w:val="20"/>
        </w:rPr>
        <w:t>Corporation</w:t>
      </w:r>
      <w:r w:rsidR="003130BD">
        <w:rPr>
          <w:sz w:val="20"/>
          <w:szCs w:val="20"/>
        </w:rPr>
        <w:t xml:space="preserve"> </w:t>
      </w:r>
    </w:p>
    <w:p w14:paraId="03D2A755" w14:textId="77777777" w:rsidR="00FB6C6C" w:rsidRDefault="00772A46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130BD">
        <w:rPr>
          <w:sz w:val="20"/>
          <w:szCs w:val="20"/>
        </w:rPr>
        <w:t>and the steps</w:t>
      </w:r>
      <w:r>
        <w:rPr>
          <w:sz w:val="20"/>
          <w:szCs w:val="20"/>
        </w:rPr>
        <w:t xml:space="preserve"> being taken</w:t>
      </w:r>
      <w:r w:rsidR="003130BD">
        <w:rPr>
          <w:sz w:val="20"/>
          <w:szCs w:val="20"/>
        </w:rPr>
        <w:t xml:space="preserve"> to dissolve the Type A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1" w:name="_Hlk514339028"/>
      <w:r w:rsidR="00AC34AC">
        <w:rPr>
          <w:sz w:val="20"/>
          <w:szCs w:val="20"/>
        </w:rPr>
        <w:t xml:space="preserve">Barbara Hopper reported </w:t>
      </w:r>
      <w:r w:rsidR="00144020">
        <w:rPr>
          <w:sz w:val="20"/>
          <w:szCs w:val="20"/>
        </w:rPr>
        <w:t>she</w:t>
      </w:r>
      <w:r w:rsidR="0012132C">
        <w:rPr>
          <w:sz w:val="20"/>
          <w:szCs w:val="20"/>
        </w:rPr>
        <w:t xml:space="preserve"> received notice </w:t>
      </w:r>
    </w:p>
    <w:p w14:paraId="72BAEB90" w14:textId="77777777" w:rsidR="00FB6C6C" w:rsidRDefault="00FB6C6C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2132C">
        <w:rPr>
          <w:sz w:val="20"/>
          <w:szCs w:val="20"/>
        </w:rPr>
        <w:t xml:space="preserve">from the Comptroller’s Office of our request </w:t>
      </w:r>
      <w:r w:rsidR="006B4F11">
        <w:rPr>
          <w:sz w:val="20"/>
          <w:szCs w:val="20"/>
        </w:rPr>
        <w:t xml:space="preserve">for account status for the Type B Corporation.  She </w:t>
      </w:r>
      <w:r w:rsidR="00144020">
        <w:rPr>
          <w:sz w:val="20"/>
          <w:szCs w:val="20"/>
        </w:rPr>
        <w:t xml:space="preserve">has </w:t>
      </w:r>
      <w:r w:rsidR="006B4F11">
        <w:rPr>
          <w:sz w:val="20"/>
          <w:szCs w:val="20"/>
        </w:rPr>
        <w:t>also</w:t>
      </w:r>
    </w:p>
    <w:p w14:paraId="0A5F71C5" w14:textId="77777777" w:rsidR="00FB6C6C" w:rsidRDefault="00FB6C6C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B4F11">
        <w:rPr>
          <w:sz w:val="20"/>
          <w:szCs w:val="20"/>
        </w:rPr>
        <w:t xml:space="preserve"> </w:t>
      </w:r>
      <w:r w:rsidR="00144020">
        <w:rPr>
          <w:sz w:val="20"/>
          <w:szCs w:val="20"/>
        </w:rPr>
        <w:t xml:space="preserve">been </w:t>
      </w:r>
      <w:r w:rsidR="0012132C">
        <w:rPr>
          <w:sz w:val="20"/>
          <w:szCs w:val="20"/>
        </w:rPr>
        <w:t xml:space="preserve">in touch with the attorney </w:t>
      </w:r>
      <w:r w:rsidR="006B4F11">
        <w:rPr>
          <w:sz w:val="20"/>
          <w:szCs w:val="20"/>
        </w:rPr>
        <w:t>who is still estimating</w:t>
      </w:r>
      <w:r w:rsidR="00144020">
        <w:rPr>
          <w:sz w:val="20"/>
          <w:szCs w:val="20"/>
        </w:rPr>
        <w:t xml:space="preserve"> the process will take approximately </w:t>
      </w:r>
      <w:r w:rsidR="006B4F11">
        <w:rPr>
          <w:sz w:val="20"/>
          <w:szCs w:val="20"/>
        </w:rPr>
        <w:t>4</w:t>
      </w:r>
      <w:r w:rsidR="00144020">
        <w:rPr>
          <w:sz w:val="20"/>
          <w:szCs w:val="20"/>
        </w:rPr>
        <w:t xml:space="preserve"> to </w:t>
      </w:r>
      <w:r w:rsidR="006B4F11">
        <w:rPr>
          <w:sz w:val="20"/>
          <w:szCs w:val="20"/>
        </w:rPr>
        <w:t>5</w:t>
      </w:r>
      <w:r w:rsidR="00144020">
        <w:rPr>
          <w:sz w:val="20"/>
          <w:szCs w:val="20"/>
        </w:rPr>
        <w:t xml:space="preserve"> months for </w:t>
      </w:r>
    </w:p>
    <w:p w14:paraId="3D2B6AC4" w14:textId="01CCBB0F" w:rsidR="00504F18" w:rsidRDefault="00FB6C6C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44020">
        <w:rPr>
          <w:sz w:val="20"/>
          <w:szCs w:val="20"/>
        </w:rPr>
        <w:t>the transition to be complete.</w:t>
      </w:r>
    </w:p>
    <w:p w14:paraId="3E4C3C45" w14:textId="54749DBE" w:rsidR="00FB6C6C" w:rsidRDefault="00772A46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b. Discuss and Consider Board Member to Replace Joe Williamson – Barbara Hopper reported with the Type </w:t>
      </w:r>
    </w:p>
    <w:p w14:paraId="29449763" w14:textId="77777777" w:rsidR="00FB6C6C" w:rsidRDefault="00FB6C6C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72A46">
        <w:rPr>
          <w:sz w:val="20"/>
          <w:szCs w:val="20"/>
        </w:rPr>
        <w:t xml:space="preserve">A Corporation being short a Board Member since Joe Williamson moved, we needed to go ahead and fill </w:t>
      </w:r>
    </w:p>
    <w:p w14:paraId="30B711E9" w14:textId="17D24018" w:rsidR="00772A46" w:rsidRDefault="00FB6C6C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72A46">
        <w:rPr>
          <w:sz w:val="20"/>
          <w:szCs w:val="20"/>
        </w:rPr>
        <w:t>his place on the Board.</w:t>
      </w:r>
      <w:r w:rsidR="006B4F11">
        <w:rPr>
          <w:sz w:val="20"/>
          <w:szCs w:val="20"/>
        </w:rPr>
        <w:t xml:space="preserve">  The Board agreed to ask the City to approve Cleve Kerby to fill the position.</w:t>
      </w:r>
    </w:p>
    <w:p w14:paraId="0AFAB08D" w14:textId="77777777" w:rsidR="00FB6C6C" w:rsidRDefault="00504F18" w:rsidP="003130B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End w:id="1"/>
      <w:r w:rsidR="00961B57">
        <w:rPr>
          <w:sz w:val="20"/>
          <w:szCs w:val="20"/>
        </w:rPr>
        <w:t xml:space="preserve"> </w:t>
      </w:r>
      <w:r w:rsidR="00772A46">
        <w:rPr>
          <w:sz w:val="20"/>
          <w:szCs w:val="20"/>
        </w:rPr>
        <w:t>c</w:t>
      </w:r>
      <w:r w:rsidR="00B67E3A">
        <w:rPr>
          <w:sz w:val="20"/>
          <w:szCs w:val="20"/>
        </w:rPr>
        <w:t>. Prospective</w:t>
      </w:r>
      <w:r w:rsidR="00C2544A">
        <w:rPr>
          <w:sz w:val="20"/>
          <w:szCs w:val="20"/>
        </w:rPr>
        <w:t xml:space="preserve"> Businesses –</w:t>
      </w:r>
      <w:r w:rsidR="002324E8">
        <w:rPr>
          <w:sz w:val="20"/>
          <w:szCs w:val="20"/>
        </w:rPr>
        <w:t>Barbara Hopper reported</w:t>
      </w:r>
      <w:r w:rsidR="005E01B0">
        <w:rPr>
          <w:sz w:val="20"/>
          <w:szCs w:val="20"/>
        </w:rPr>
        <w:t xml:space="preserve"> th</w:t>
      </w:r>
      <w:r w:rsidR="00406824">
        <w:rPr>
          <w:sz w:val="20"/>
          <w:szCs w:val="20"/>
        </w:rPr>
        <w:t>at</w:t>
      </w:r>
      <w:r w:rsidR="006B4F11">
        <w:rPr>
          <w:sz w:val="20"/>
          <w:szCs w:val="20"/>
        </w:rPr>
        <w:t xml:space="preserve"> steps continued to progress for the RV Dealership </w:t>
      </w:r>
    </w:p>
    <w:p w14:paraId="5CA4DA66" w14:textId="316D773C" w:rsidR="00FB6C6C" w:rsidRDefault="00FB6C6C" w:rsidP="003130B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B4F11">
        <w:rPr>
          <w:sz w:val="20"/>
          <w:szCs w:val="20"/>
        </w:rPr>
        <w:t>wanting to come to Sla</w:t>
      </w:r>
      <w:r>
        <w:rPr>
          <w:sz w:val="20"/>
          <w:szCs w:val="20"/>
        </w:rPr>
        <w:t>ton.  She</w:t>
      </w:r>
      <w:r w:rsidR="00141145">
        <w:rPr>
          <w:sz w:val="20"/>
          <w:szCs w:val="20"/>
        </w:rPr>
        <w:t xml:space="preserve"> also</w:t>
      </w:r>
      <w:bookmarkStart w:id="2" w:name="_GoBack"/>
      <w:bookmarkEnd w:id="2"/>
      <w:r>
        <w:rPr>
          <w:sz w:val="20"/>
          <w:szCs w:val="20"/>
        </w:rPr>
        <w:t xml:space="preserve"> sa</w:t>
      </w:r>
      <w:r w:rsidR="00141145">
        <w:rPr>
          <w:sz w:val="20"/>
          <w:szCs w:val="20"/>
        </w:rPr>
        <w:t>id a City Employee spoke with Mark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Allsup</w:t>
      </w:r>
      <w:proofErr w:type="spellEnd"/>
      <w:r>
        <w:rPr>
          <w:sz w:val="20"/>
          <w:szCs w:val="20"/>
        </w:rPr>
        <w:t xml:space="preserve"> who said it will be </w:t>
      </w:r>
    </w:p>
    <w:p w14:paraId="2C81BD3C" w14:textId="4ACB09F0" w:rsidR="00144020" w:rsidRDefault="00FB6C6C" w:rsidP="003130B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approximately two years before they begin construction on their property here.</w:t>
      </w:r>
    </w:p>
    <w:p w14:paraId="220C4491" w14:textId="0FB5B801" w:rsidR="00DA7320" w:rsidRDefault="00FB6C6C" w:rsidP="00FB6C6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A7320">
        <w:rPr>
          <w:sz w:val="20"/>
          <w:szCs w:val="20"/>
        </w:rPr>
        <w:t>7.  Executive Session:</w:t>
      </w:r>
    </w:p>
    <w:p w14:paraId="4BE0BC59" w14:textId="77777777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0911FCF8" w14:textId="130D2DAB" w:rsidR="00835FD0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A7320">
        <w:rPr>
          <w:sz w:val="20"/>
          <w:szCs w:val="20"/>
        </w:rPr>
        <w:t xml:space="preserve">    551.072; 551.073; 551.074; 551.086</w:t>
      </w:r>
      <w:r w:rsidR="00044B1B">
        <w:rPr>
          <w:sz w:val="20"/>
          <w:szCs w:val="20"/>
        </w:rPr>
        <w:t xml:space="preserve">    The Board went </w:t>
      </w:r>
      <w:r w:rsidR="00FB6C6C">
        <w:rPr>
          <w:sz w:val="20"/>
          <w:szCs w:val="20"/>
        </w:rPr>
        <w:t>into</w:t>
      </w:r>
      <w:r w:rsidR="00044B1B">
        <w:rPr>
          <w:sz w:val="20"/>
          <w:szCs w:val="20"/>
        </w:rPr>
        <w:t xml:space="preserve"> Session at 12:</w:t>
      </w:r>
      <w:r w:rsidR="00144020">
        <w:rPr>
          <w:sz w:val="20"/>
          <w:szCs w:val="20"/>
        </w:rPr>
        <w:t>1</w:t>
      </w:r>
      <w:r w:rsidR="00FB6C6C">
        <w:rPr>
          <w:sz w:val="20"/>
          <w:szCs w:val="20"/>
        </w:rPr>
        <w:t>3</w:t>
      </w:r>
      <w:r w:rsidR="00044B1B">
        <w:rPr>
          <w:sz w:val="20"/>
          <w:szCs w:val="20"/>
        </w:rPr>
        <w:t xml:space="preserve"> pm regarding Section 551.086 </w:t>
      </w:r>
    </w:p>
    <w:p w14:paraId="163D1DE3" w14:textId="6DE1797F" w:rsidR="00835FD0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44B1B">
        <w:rPr>
          <w:sz w:val="20"/>
          <w:szCs w:val="20"/>
        </w:rPr>
        <w:t>Deliberations about Real Property.  The Board came out of Executive Session at 12:</w:t>
      </w:r>
      <w:r w:rsidR="00FB6C6C">
        <w:rPr>
          <w:sz w:val="20"/>
          <w:szCs w:val="20"/>
        </w:rPr>
        <w:t>2</w:t>
      </w:r>
      <w:r w:rsidR="00144020">
        <w:rPr>
          <w:sz w:val="20"/>
          <w:szCs w:val="20"/>
        </w:rPr>
        <w:t>6</w:t>
      </w:r>
      <w:r w:rsidR="00044B1B">
        <w:rPr>
          <w:sz w:val="20"/>
          <w:szCs w:val="20"/>
        </w:rPr>
        <w:t xml:space="preserve"> pm.  No action was </w:t>
      </w:r>
    </w:p>
    <w:p w14:paraId="5D924B97" w14:textId="50CA38CA" w:rsidR="00044B1B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44B1B">
        <w:rPr>
          <w:sz w:val="20"/>
          <w:szCs w:val="20"/>
        </w:rPr>
        <w:t>taken during Executive Session.</w:t>
      </w:r>
    </w:p>
    <w:p w14:paraId="23D2772E" w14:textId="72B7B592" w:rsidR="00044B1B" w:rsidRDefault="00044B1B" w:rsidP="00044B1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0BD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 </w:t>
      </w:r>
      <w:r w:rsidR="00B67E3A">
        <w:rPr>
          <w:sz w:val="20"/>
          <w:szCs w:val="20"/>
        </w:rPr>
        <w:t xml:space="preserve">a. </w:t>
      </w:r>
      <w:r w:rsidR="00961B57" w:rsidRPr="005E01B0">
        <w:rPr>
          <w:sz w:val="20"/>
          <w:szCs w:val="20"/>
        </w:rPr>
        <w:t xml:space="preserve">Section 551.086 Deliberation Regarding Economic Development Negotiations – </w:t>
      </w:r>
      <w:proofErr w:type="spellStart"/>
      <w:r w:rsidR="00772A46">
        <w:rPr>
          <w:sz w:val="20"/>
          <w:szCs w:val="20"/>
        </w:rPr>
        <w:t>Klemke</w:t>
      </w:r>
      <w:proofErr w:type="spellEnd"/>
      <w:r w:rsidR="00772A46">
        <w:rPr>
          <w:sz w:val="20"/>
          <w:szCs w:val="20"/>
        </w:rPr>
        <w:t xml:space="preserve"> Sausage Haus</w:t>
      </w:r>
      <w:r w:rsidR="00961B57" w:rsidRPr="005E01B0">
        <w:rPr>
          <w:sz w:val="20"/>
          <w:szCs w:val="20"/>
        </w:rPr>
        <w:t xml:space="preserve"> </w:t>
      </w:r>
    </w:p>
    <w:p w14:paraId="1B6ACB2D" w14:textId="03EAEB33" w:rsidR="00D32F68" w:rsidRPr="005E01B0" w:rsidRDefault="00044B1B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0BD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ab/>
      </w:r>
      <w:r w:rsidR="003130BD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 It is now 12:</w:t>
      </w:r>
      <w:r w:rsidR="00FB6C6C">
        <w:rPr>
          <w:sz w:val="20"/>
          <w:szCs w:val="20"/>
        </w:rPr>
        <w:t>26</w:t>
      </w:r>
      <w:r w:rsidR="00835FD0">
        <w:rPr>
          <w:sz w:val="20"/>
          <w:szCs w:val="20"/>
        </w:rPr>
        <w:t xml:space="preserve"> pm, and we are back in open session.</w:t>
      </w:r>
    </w:p>
    <w:p w14:paraId="580F80E1" w14:textId="742A8F68" w:rsidR="00DA7320" w:rsidRDefault="005E01B0" w:rsidP="00FB6C6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– </w:t>
      </w:r>
      <w:r w:rsidR="00FB6C6C">
        <w:rPr>
          <w:sz w:val="20"/>
          <w:szCs w:val="20"/>
        </w:rPr>
        <w:t>No action from executive session.</w:t>
      </w:r>
    </w:p>
    <w:p w14:paraId="65D00A28" w14:textId="5ED88C4F" w:rsidR="00DA7320" w:rsidRDefault="003130BD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9.  </w:t>
      </w:r>
      <w:r w:rsidR="005005FD">
        <w:rPr>
          <w:sz w:val="20"/>
          <w:szCs w:val="20"/>
        </w:rPr>
        <w:t>Adjournment – 12</w:t>
      </w:r>
      <w:r w:rsidR="005E01B0">
        <w:rPr>
          <w:sz w:val="20"/>
          <w:szCs w:val="20"/>
        </w:rPr>
        <w:t>:</w:t>
      </w:r>
      <w:r w:rsidR="00FB6C6C">
        <w:rPr>
          <w:sz w:val="20"/>
          <w:szCs w:val="20"/>
        </w:rPr>
        <w:t>26</w:t>
      </w:r>
      <w:r w:rsidR="005005FD">
        <w:rPr>
          <w:sz w:val="20"/>
          <w:szCs w:val="20"/>
        </w:rPr>
        <w:t xml:space="preserve"> pm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519E32E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3759"/>
    <w:rsid w:val="00085BE0"/>
    <w:rsid w:val="000A7E79"/>
    <w:rsid w:val="000F21C7"/>
    <w:rsid w:val="0012132C"/>
    <w:rsid w:val="0012351D"/>
    <w:rsid w:val="00141145"/>
    <w:rsid w:val="00144020"/>
    <w:rsid w:val="00176C4C"/>
    <w:rsid w:val="001A2C70"/>
    <w:rsid w:val="001C30DB"/>
    <w:rsid w:val="001E1523"/>
    <w:rsid w:val="0023163D"/>
    <w:rsid w:val="002324E8"/>
    <w:rsid w:val="00233834"/>
    <w:rsid w:val="002756F5"/>
    <w:rsid w:val="002B73EA"/>
    <w:rsid w:val="002E016D"/>
    <w:rsid w:val="003130BD"/>
    <w:rsid w:val="00323A8A"/>
    <w:rsid w:val="00375E44"/>
    <w:rsid w:val="003842FD"/>
    <w:rsid w:val="003B1CFE"/>
    <w:rsid w:val="003C4FA3"/>
    <w:rsid w:val="00401CB3"/>
    <w:rsid w:val="00406824"/>
    <w:rsid w:val="004551C8"/>
    <w:rsid w:val="00473E11"/>
    <w:rsid w:val="004B24C5"/>
    <w:rsid w:val="004B4419"/>
    <w:rsid w:val="005005FD"/>
    <w:rsid w:val="00504F18"/>
    <w:rsid w:val="005206CA"/>
    <w:rsid w:val="00520B0E"/>
    <w:rsid w:val="00532108"/>
    <w:rsid w:val="00547DC8"/>
    <w:rsid w:val="00551CEF"/>
    <w:rsid w:val="005554A5"/>
    <w:rsid w:val="00571FF4"/>
    <w:rsid w:val="005A6823"/>
    <w:rsid w:val="005D3E96"/>
    <w:rsid w:val="005E01B0"/>
    <w:rsid w:val="006019B7"/>
    <w:rsid w:val="00613C38"/>
    <w:rsid w:val="00661265"/>
    <w:rsid w:val="006715CC"/>
    <w:rsid w:val="006B4F11"/>
    <w:rsid w:val="006C73A6"/>
    <w:rsid w:val="006D3910"/>
    <w:rsid w:val="006F2CE3"/>
    <w:rsid w:val="006F36E7"/>
    <w:rsid w:val="00705F99"/>
    <w:rsid w:val="0072367C"/>
    <w:rsid w:val="00766881"/>
    <w:rsid w:val="00772A46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92F90"/>
    <w:rsid w:val="008A5ED1"/>
    <w:rsid w:val="008A728C"/>
    <w:rsid w:val="008B1B08"/>
    <w:rsid w:val="008B493B"/>
    <w:rsid w:val="008B4CCB"/>
    <w:rsid w:val="008C6B0B"/>
    <w:rsid w:val="00902D2B"/>
    <w:rsid w:val="009619DE"/>
    <w:rsid w:val="00961B57"/>
    <w:rsid w:val="00961B8D"/>
    <w:rsid w:val="00987B41"/>
    <w:rsid w:val="009C0BF4"/>
    <w:rsid w:val="009D3173"/>
    <w:rsid w:val="009D4E52"/>
    <w:rsid w:val="009E071E"/>
    <w:rsid w:val="009E422C"/>
    <w:rsid w:val="00A25919"/>
    <w:rsid w:val="00A25ECF"/>
    <w:rsid w:val="00A50F0C"/>
    <w:rsid w:val="00A67907"/>
    <w:rsid w:val="00A72CE7"/>
    <w:rsid w:val="00A77C27"/>
    <w:rsid w:val="00AC34AC"/>
    <w:rsid w:val="00AC5383"/>
    <w:rsid w:val="00B224FD"/>
    <w:rsid w:val="00B27747"/>
    <w:rsid w:val="00B40541"/>
    <w:rsid w:val="00B562E8"/>
    <w:rsid w:val="00B67E3A"/>
    <w:rsid w:val="00BB08D8"/>
    <w:rsid w:val="00BB4AE7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C49"/>
    <w:rsid w:val="00D043A8"/>
    <w:rsid w:val="00D32F68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E341D0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B3F73"/>
    <w:rsid w:val="00FB6C6C"/>
    <w:rsid w:val="00FC5042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Lezlee Harlan</cp:lastModifiedBy>
  <cp:revision>4</cp:revision>
  <cp:lastPrinted>2019-06-20T19:57:00Z</cp:lastPrinted>
  <dcterms:created xsi:type="dcterms:W3CDTF">2019-06-18T16:13:00Z</dcterms:created>
  <dcterms:modified xsi:type="dcterms:W3CDTF">2019-06-20T19:57:00Z</dcterms:modified>
</cp:coreProperties>
</file>