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DA7320" w:rsidRDefault="00473E11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March</w:t>
      </w:r>
      <w:r w:rsidR="00C3134C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="00C3134C">
        <w:rPr>
          <w:sz w:val="22"/>
          <w:szCs w:val="22"/>
        </w:rPr>
        <w:t>, 2018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</w:t>
      </w:r>
      <w:r w:rsidR="00DB6B39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Nancy </w:t>
      </w:r>
      <w:r w:rsidR="002756F5">
        <w:rPr>
          <w:sz w:val="20"/>
          <w:szCs w:val="20"/>
        </w:rPr>
        <w:t>Norman,</w:t>
      </w:r>
      <w:r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 xml:space="preserve">Joe Williamson, Steve Deaton, Mike Lamberson, </w:t>
      </w:r>
      <w:r w:rsidR="00473E11">
        <w:rPr>
          <w:sz w:val="20"/>
          <w:szCs w:val="20"/>
        </w:rPr>
        <w:t>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:rsidR="00DA7320" w:rsidRDefault="00DA7320" w:rsidP="00DA7320">
      <w:pPr>
        <w:rPr>
          <w:sz w:val="20"/>
          <w:szCs w:val="20"/>
        </w:rPr>
      </w:pP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</w:t>
      </w:r>
      <w:r w:rsidR="002756F5">
        <w:rPr>
          <w:sz w:val="20"/>
          <w:szCs w:val="20"/>
        </w:rPr>
        <w:t>12:</w:t>
      </w:r>
      <w:r w:rsidR="00DB6B39">
        <w:rPr>
          <w:sz w:val="20"/>
          <w:szCs w:val="20"/>
        </w:rPr>
        <w:t>00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785798" w:rsidRDefault="00DA7320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473E11">
        <w:rPr>
          <w:sz w:val="20"/>
          <w:szCs w:val="20"/>
        </w:rPr>
        <w:t>February 15, 2018 and March 9, 2018</w:t>
      </w:r>
      <w:r>
        <w:rPr>
          <w:sz w:val="20"/>
          <w:szCs w:val="20"/>
        </w:rPr>
        <w:t xml:space="preserve"> – Nancy Norman made a motion to accept the </w:t>
      </w:r>
      <w:r w:rsidR="00473E11">
        <w:rPr>
          <w:sz w:val="20"/>
          <w:szCs w:val="20"/>
        </w:rPr>
        <w:t>February 15</w:t>
      </w:r>
      <w:r>
        <w:rPr>
          <w:sz w:val="20"/>
          <w:szCs w:val="20"/>
        </w:rPr>
        <w:t>,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785798" w:rsidRDefault="00785798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 w:rsidR="00DA7320">
        <w:rPr>
          <w:sz w:val="20"/>
          <w:szCs w:val="20"/>
        </w:rPr>
        <w:t>minutes</w:t>
      </w:r>
      <w:proofErr w:type="gramEnd"/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DB6B39">
        <w:rPr>
          <w:sz w:val="20"/>
          <w:szCs w:val="20"/>
        </w:rPr>
        <w:t>Joe Williamson</w:t>
      </w:r>
      <w:r w:rsidR="00DA7320">
        <w:rPr>
          <w:sz w:val="20"/>
          <w:szCs w:val="20"/>
        </w:rPr>
        <w:t xml:space="preserve"> seconded the motion. The motion carried with Nancy </w:t>
      </w:r>
      <w:r w:rsidR="002756F5">
        <w:rPr>
          <w:sz w:val="20"/>
          <w:szCs w:val="20"/>
        </w:rPr>
        <w:t>Norman,</w:t>
      </w:r>
      <w:r w:rsidR="00DA7320"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>Joe</w:t>
      </w:r>
    </w:p>
    <w:p w:rsidR="00785798" w:rsidRDefault="00785798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DB6B39">
        <w:rPr>
          <w:sz w:val="20"/>
          <w:szCs w:val="20"/>
        </w:rPr>
        <w:t xml:space="preserve"> </w:t>
      </w:r>
      <w:proofErr w:type="gramStart"/>
      <w:r w:rsidR="00DB6B39">
        <w:rPr>
          <w:sz w:val="20"/>
          <w:szCs w:val="20"/>
        </w:rPr>
        <w:t>Williamson, Shannon Taliaferro,</w:t>
      </w:r>
      <w:r w:rsidR="00DA7320">
        <w:rPr>
          <w:sz w:val="20"/>
          <w:szCs w:val="20"/>
        </w:rPr>
        <w:t xml:space="preserve"> and Mark Heinrich all in favor.</w:t>
      </w:r>
      <w:proofErr w:type="gramEnd"/>
      <w:r w:rsidR="00DB6B39">
        <w:rPr>
          <w:sz w:val="20"/>
          <w:szCs w:val="20"/>
        </w:rPr>
        <w:t xml:space="preserve">  Shannon Taliaferro made the motion to </w:t>
      </w:r>
    </w:p>
    <w:p w:rsidR="00785798" w:rsidRDefault="00785798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 w:rsidR="00DB6B39">
        <w:rPr>
          <w:sz w:val="20"/>
          <w:szCs w:val="20"/>
        </w:rPr>
        <w:t>accept</w:t>
      </w:r>
      <w:proofErr w:type="gramEnd"/>
      <w:r w:rsidR="00DB6B39">
        <w:rPr>
          <w:sz w:val="20"/>
          <w:szCs w:val="20"/>
        </w:rPr>
        <w:t xml:space="preserve"> the March 9, 2018 minutes as presented.  Joe Williamson seconded the motion.  The motion carried </w:t>
      </w:r>
    </w:p>
    <w:p w:rsidR="00DA7320" w:rsidRDefault="00785798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proofErr w:type="gramStart"/>
      <w:r w:rsidR="00DB6B39">
        <w:rPr>
          <w:sz w:val="20"/>
          <w:szCs w:val="20"/>
        </w:rPr>
        <w:t>with</w:t>
      </w:r>
      <w:proofErr w:type="gramEnd"/>
      <w:r w:rsidR="00DB6B39">
        <w:rPr>
          <w:sz w:val="20"/>
          <w:szCs w:val="20"/>
        </w:rPr>
        <w:t xml:space="preserve"> Shannon Taliaferro, Joe Williamson, Nancy Norman, and Mark Heinrich all in favor.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DB6B39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DB6B39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seconded the motion. The motion carried with 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DB6B39">
        <w:rPr>
          <w:sz w:val="20"/>
          <w:szCs w:val="20"/>
        </w:rPr>
        <w:t xml:space="preserve">Nancy Norman, Joe Williamson, Shannon Taliaferro, </w:t>
      </w:r>
      <w:r>
        <w:rPr>
          <w:sz w:val="20"/>
          <w:szCs w:val="20"/>
        </w:rPr>
        <w:t>and Mark Heinrich all in favor.</w:t>
      </w:r>
      <w:proofErr w:type="gramEnd"/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785798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 </w:t>
      </w:r>
      <w:r w:rsidR="00807A66">
        <w:rPr>
          <w:sz w:val="20"/>
          <w:szCs w:val="20"/>
        </w:rPr>
        <w:t>Discuss and Consider Changing SEDCO Office Lights to LED’s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 xml:space="preserve">After discussing </w:t>
      </w:r>
      <w:r w:rsidR="00613C38">
        <w:rPr>
          <w:sz w:val="20"/>
          <w:szCs w:val="20"/>
        </w:rPr>
        <w:t xml:space="preserve">the Triangle Business  </w:t>
      </w:r>
    </w:p>
    <w:p w:rsidR="00785798" w:rsidRDefault="00785798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613C38">
        <w:rPr>
          <w:sz w:val="20"/>
          <w:szCs w:val="20"/>
        </w:rPr>
        <w:t>Development Center’s</w:t>
      </w:r>
      <w:r w:rsidR="00DB6B39">
        <w:rPr>
          <w:sz w:val="20"/>
          <w:szCs w:val="20"/>
        </w:rPr>
        <w:t xml:space="preserve"> need for </w:t>
      </w:r>
      <w:r w:rsidR="00613C38">
        <w:rPr>
          <w:sz w:val="20"/>
          <w:szCs w:val="20"/>
        </w:rPr>
        <w:t xml:space="preserve">updated </w:t>
      </w:r>
      <w:r w:rsidR="00DB6B39">
        <w:rPr>
          <w:sz w:val="20"/>
          <w:szCs w:val="20"/>
        </w:rPr>
        <w:t>lighting</w:t>
      </w:r>
      <w:r w:rsidR="00613C38">
        <w:rPr>
          <w:sz w:val="20"/>
          <w:szCs w:val="20"/>
        </w:rPr>
        <w:t>, Shannon Taliaferro</w:t>
      </w:r>
      <w:r w:rsidR="00CE01DC">
        <w:rPr>
          <w:sz w:val="20"/>
          <w:szCs w:val="20"/>
        </w:rPr>
        <w:t xml:space="preserve"> made the motion to </w:t>
      </w:r>
      <w:r w:rsidR="00613C38">
        <w:rPr>
          <w:sz w:val="20"/>
          <w:szCs w:val="20"/>
        </w:rPr>
        <w:t xml:space="preserve">accept the bid </w:t>
      </w:r>
    </w:p>
    <w:p w:rsidR="00785798" w:rsidRDefault="00785798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613C38">
        <w:rPr>
          <w:sz w:val="20"/>
          <w:szCs w:val="20"/>
        </w:rPr>
        <w:t>from</w:t>
      </w:r>
      <w:proofErr w:type="gramEnd"/>
      <w:r w:rsidR="00613C38">
        <w:rPr>
          <w:sz w:val="20"/>
          <w:szCs w:val="20"/>
        </w:rPr>
        <w:t xml:space="preserve"> ABS Electric for $2,275.00 to updating to LED bulbs in the building. Nancy Norman</w:t>
      </w:r>
      <w:r w:rsidR="00807A66">
        <w:rPr>
          <w:sz w:val="20"/>
          <w:szCs w:val="20"/>
        </w:rPr>
        <w:t xml:space="preserve"> </w:t>
      </w:r>
      <w:r w:rsidR="00EB2A18">
        <w:rPr>
          <w:sz w:val="20"/>
          <w:szCs w:val="20"/>
        </w:rPr>
        <w:t xml:space="preserve">seconded </w:t>
      </w:r>
      <w:r w:rsidR="00C72F0D">
        <w:rPr>
          <w:sz w:val="20"/>
          <w:szCs w:val="20"/>
        </w:rPr>
        <w:t>the</w:t>
      </w:r>
    </w:p>
    <w:p w:rsidR="00785798" w:rsidRDefault="00785798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72F0D">
        <w:rPr>
          <w:sz w:val="20"/>
          <w:szCs w:val="20"/>
        </w:rPr>
        <w:t xml:space="preserve"> </w:t>
      </w:r>
      <w:proofErr w:type="gramStart"/>
      <w:r w:rsidR="00C72F0D">
        <w:rPr>
          <w:sz w:val="20"/>
          <w:szCs w:val="20"/>
        </w:rPr>
        <w:t>motion</w:t>
      </w:r>
      <w:proofErr w:type="gramEnd"/>
      <w:r w:rsidR="00C72F0D">
        <w:rPr>
          <w:sz w:val="20"/>
          <w:szCs w:val="20"/>
        </w:rPr>
        <w:t xml:space="preserve">. The motion carried with </w:t>
      </w:r>
      <w:r w:rsidR="00BB4AE7">
        <w:rPr>
          <w:sz w:val="20"/>
          <w:szCs w:val="20"/>
        </w:rPr>
        <w:t xml:space="preserve">Shannon Taliaferro, </w:t>
      </w:r>
      <w:r w:rsidR="00C72F0D">
        <w:rPr>
          <w:sz w:val="20"/>
          <w:szCs w:val="20"/>
        </w:rPr>
        <w:t xml:space="preserve">Nancy Norman, </w:t>
      </w:r>
      <w:r w:rsidR="00BB4AE7">
        <w:rPr>
          <w:sz w:val="20"/>
          <w:szCs w:val="20"/>
        </w:rPr>
        <w:t>Joe Williamson,</w:t>
      </w:r>
      <w:r w:rsidR="00C72F0D">
        <w:rPr>
          <w:sz w:val="20"/>
          <w:szCs w:val="20"/>
        </w:rPr>
        <w:t xml:space="preserve"> and Mark Heinrich</w:t>
      </w:r>
      <w:r w:rsidR="006F36E7">
        <w:rPr>
          <w:sz w:val="20"/>
          <w:szCs w:val="20"/>
        </w:rPr>
        <w:t xml:space="preserve"> </w:t>
      </w:r>
    </w:p>
    <w:p w:rsidR="006F36E7" w:rsidRDefault="00785798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6F36E7">
        <w:rPr>
          <w:sz w:val="20"/>
          <w:szCs w:val="20"/>
        </w:rPr>
        <w:t>all</w:t>
      </w:r>
      <w:proofErr w:type="gramEnd"/>
      <w:r w:rsidR="006F36E7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favor.</w:t>
      </w:r>
    </w:p>
    <w:p w:rsidR="00785798" w:rsidRDefault="00DA7320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. </w:t>
      </w:r>
      <w:r w:rsidR="00807A66" w:rsidRPr="00807A66">
        <w:rPr>
          <w:sz w:val="20"/>
          <w:szCs w:val="20"/>
        </w:rPr>
        <w:t xml:space="preserve">Discuss and Consider </w:t>
      </w:r>
      <w:r w:rsidR="00807A66">
        <w:rPr>
          <w:sz w:val="20"/>
          <w:szCs w:val="20"/>
        </w:rPr>
        <w:t xml:space="preserve">Purchase of New Computer for Administrative Assistant </w:t>
      </w:r>
      <w:r w:rsidR="00C9537A">
        <w:rPr>
          <w:sz w:val="20"/>
          <w:szCs w:val="20"/>
        </w:rPr>
        <w:t>–</w:t>
      </w:r>
      <w:r w:rsidR="00FD219A">
        <w:rPr>
          <w:sz w:val="20"/>
          <w:szCs w:val="20"/>
        </w:rPr>
        <w:t xml:space="preserve">  </w:t>
      </w:r>
      <w:r w:rsidR="00BB4AE7">
        <w:rPr>
          <w:sz w:val="20"/>
          <w:szCs w:val="20"/>
        </w:rPr>
        <w:t xml:space="preserve">Barbara Hopper explained </w:t>
      </w:r>
    </w:p>
    <w:p w:rsidR="00785798" w:rsidRDefault="00785798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B4AE7">
        <w:rPr>
          <w:sz w:val="20"/>
          <w:szCs w:val="20"/>
        </w:rPr>
        <w:t>the</w:t>
      </w:r>
      <w:proofErr w:type="gramEnd"/>
      <w:r w:rsidR="00BB4AE7">
        <w:rPr>
          <w:sz w:val="20"/>
          <w:szCs w:val="20"/>
        </w:rPr>
        <w:t xml:space="preserve"> Administrative Assistant’s computer is older and running slow.  She requested a new computer be </w:t>
      </w:r>
    </w:p>
    <w:p w:rsidR="00785798" w:rsidRDefault="00785798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B4AE7">
        <w:rPr>
          <w:sz w:val="20"/>
          <w:szCs w:val="20"/>
        </w:rPr>
        <w:t>purchased</w:t>
      </w:r>
      <w:proofErr w:type="gramEnd"/>
      <w:r w:rsidR="00BB4AE7">
        <w:rPr>
          <w:sz w:val="20"/>
          <w:szCs w:val="20"/>
        </w:rPr>
        <w:t xml:space="preserve"> to replace the old one.  Joe Williamson</w:t>
      </w:r>
      <w:r w:rsidR="00C9537A">
        <w:rPr>
          <w:sz w:val="20"/>
          <w:szCs w:val="20"/>
        </w:rPr>
        <w:t xml:space="preserve"> made a motion to </w:t>
      </w:r>
      <w:r w:rsidR="00BB4AE7">
        <w:rPr>
          <w:sz w:val="20"/>
          <w:szCs w:val="20"/>
        </w:rPr>
        <w:t xml:space="preserve">approve Barbara Hopper to purchase a </w:t>
      </w:r>
    </w:p>
    <w:p w:rsidR="00785798" w:rsidRDefault="00785798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BB4AE7">
        <w:rPr>
          <w:sz w:val="20"/>
          <w:szCs w:val="20"/>
        </w:rPr>
        <w:t>Lenovo computer system for the Administrative Assistant’s office</w:t>
      </w:r>
      <w:r w:rsidR="00C9537A">
        <w:rPr>
          <w:sz w:val="20"/>
          <w:szCs w:val="20"/>
        </w:rPr>
        <w:t>.</w:t>
      </w:r>
      <w:proofErr w:type="gramEnd"/>
      <w:r w:rsidR="00BB4AE7">
        <w:rPr>
          <w:sz w:val="20"/>
          <w:szCs w:val="20"/>
        </w:rPr>
        <w:t xml:space="preserve">  Nancy Norman</w:t>
      </w:r>
      <w:r w:rsidR="00C9537A">
        <w:rPr>
          <w:sz w:val="20"/>
          <w:szCs w:val="20"/>
        </w:rPr>
        <w:t xml:space="preserve"> seconded the motion. </w:t>
      </w:r>
    </w:p>
    <w:p w:rsidR="00785798" w:rsidRDefault="00785798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9537A">
        <w:rPr>
          <w:sz w:val="20"/>
          <w:szCs w:val="20"/>
        </w:rPr>
        <w:t xml:space="preserve">The motion </w:t>
      </w:r>
      <w:r w:rsidR="002756F5">
        <w:rPr>
          <w:sz w:val="20"/>
          <w:szCs w:val="20"/>
        </w:rPr>
        <w:t>carried with</w:t>
      </w:r>
      <w:r w:rsidR="00BB4AE7">
        <w:rPr>
          <w:sz w:val="20"/>
          <w:szCs w:val="20"/>
        </w:rPr>
        <w:t xml:space="preserve"> Joe Williamson,</w:t>
      </w:r>
      <w:r w:rsidR="00C9537A">
        <w:rPr>
          <w:sz w:val="20"/>
          <w:szCs w:val="20"/>
        </w:rPr>
        <w:t xml:space="preserve"> Nancy Norman, </w:t>
      </w:r>
      <w:r w:rsidR="00BB4AE7">
        <w:rPr>
          <w:sz w:val="20"/>
          <w:szCs w:val="20"/>
        </w:rPr>
        <w:t>Shannon Taliaferro,</w:t>
      </w:r>
      <w:r w:rsidR="00807A66">
        <w:rPr>
          <w:sz w:val="20"/>
          <w:szCs w:val="20"/>
        </w:rPr>
        <w:t xml:space="preserve"> </w:t>
      </w:r>
      <w:r w:rsidR="0023163D">
        <w:rPr>
          <w:sz w:val="20"/>
          <w:szCs w:val="20"/>
        </w:rPr>
        <w:t>and Mark</w:t>
      </w:r>
      <w:r w:rsidR="00C9537A">
        <w:rPr>
          <w:sz w:val="20"/>
          <w:szCs w:val="20"/>
        </w:rPr>
        <w:t xml:space="preserve"> Heinrich all in </w:t>
      </w:r>
    </w:p>
    <w:p w:rsidR="00C9537A" w:rsidRDefault="00785798" w:rsidP="00C953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C9537A">
        <w:rPr>
          <w:sz w:val="20"/>
          <w:szCs w:val="20"/>
        </w:rPr>
        <w:t>favor</w:t>
      </w:r>
      <w:proofErr w:type="gramEnd"/>
      <w:r w:rsidR="00C9537A">
        <w:rPr>
          <w:sz w:val="20"/>
          <w:szCs w:val="20"/>
        </w:rPr>
        <w:t>.</w:t>
      </w:r>
    </w:p>
    <w:p w:rsidR="00785798" w:rsidRDefault="00DA7320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mallCaps/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FD219A">
        <w:rPr>
          <w:sz w:val="20"/>
          <w:szCs w:val="20"/>
        </w:rPr>
        <w:t xml:space="preserve"> </w:t>
      </w:r>
      <w:r w:rsidR="00807A66" w:rsidRPr="00807A66">
        <w:rPr>
          <w:sz w:val="20"/>
          <w:szCs w:val="20"/>
        </w:rPr>
        <w:t xml:space="preserve">Discuss and Consider </w:t>
      </w:r>
      <w:r w:rsidR="00807A66">
        <w:rPr>
          <w:sz w:val="20"/>
          <w:szCs w:val="20"/>
        </w:rPr>
        <w:t xml:space="preserve">Donation to Chamber for Flowers to be Put </w:t>
      </w:r>
      <w:proofErr w:type="gramStart"/>
      <w:r w:rsidR="00807A66">
        <w:rPr>
          <w:sz w:val="20"/>
          <w:szCs w:val="20"/>
        </w:rPr>
        <w:t>Around</w:t>
      </w:r>
      <w:proofErr w:type="gramEnd"/>
      <w:r w:rsidR="00807A66">
        <w:rPr>
          <w:sz w:val="20"/>
          <w:szCs w:val="20"/>
        </w:rPr>
        <w:t xml:space="preserve"> Square - </w:t>
      </w:r>
      <w:r w:rsidR="00BB4AE7" w:rsidRPr="00BB4AE7">
        <w:rPr>
          <w:sz w:val="20"/>
          <w:szCs w:val="20"/>
        </w:rPr>
        <w:t xml:space="preserve">Barbara Hopper </w:t>
      </w:r>
    </w:p>
    <w:p w:rsidR="00785798" w:rsidRDefault="00785798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EB173B">
        <w:rPr>
          <w:sz w:val="20"/>
          <w:szCs w:val="20"/>
        </w:rPr>
        <w:t>recommended</w:t>
      </w:r>
      <w:proofErr w:type="gramEnd"/>
      <w:r w:rsidR="00EB173B">
        <w:rPr>
          <w:sz w:val="20"/>
          <w:szCs w:val="20"/>
        </w:rPr>
        <w:t xml:space="preserve"> donating</w:t>
      </w:r>
      <w:r w:rsidR="00BB4AE7" w:rsidRPr="00BB4AE7">
        <w:rPr>
          <w:sz w:val="20"/>
          <w:szCs w:val="20"/>
        </w:rPr>
        <w:t xml:space="preserve"> $500.00</w:t>
      </w:r>
      <w:r w:rsidR="00EB173B">
        <w:rPr>
          <w:sz w:val="20"/>
          <w:szCs w:val="20"/>
        </w:rPr>
        <w:t xml:space="preserve"> to the Chamber of Commerce</w:t>
      </w:r>
      <w:r w:rsidR="00BB4AE7" w:rsidRPr="00BB4AE7">
        <w:rPr>
          <w:sz w:val="20"/>
          <w:szCs w:val="20"/>
        </w:rPr>
        <w:t xml:space="preserve"> </w:t>
      </w:r>
      <w:r w:rsidR="00EB173B">
        <w:rPr>
          <w:sz w:val="20"/>
          <w:szCs w:val="20"/>
        </w:rPr>
        <w:t>to assist with the purchase of</w:t>
      </w:r>
      <w:r w:rsidR="00BB4AE7" w:rsidRPr="00BB4AE7">
        <w:rPr>
          <w:sz w:val="20"/>
          <w:szCs w:val="20"/>
        </w:rPr>
        <w:t xml:space="preserve"> the </w:t>
      </w:r>
      <w:r w:rsidR="00EB173B">
        <w:rPr>
          <w:sz w:val="20"/>
          <w:szCs w:val="20"/>
        </w:rPr>
        <w:t xml:space="preserve">hanging </w:t>
      </w:r>
    </w:p>
    <w:p w:rsidR="00785798" w:rsidRDefault="00785798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EB173B">
        <w:rPr>
          <w:sz w:val="20"/>
          <w:szCs w:val="20"/>
        </w:rPr>
        <w:t>flower</w:t>
      </w:r>
      <w:proofErr w:type="gramEnd"/>
      <w:r w:rsidR="00EB173B">
        <w:rPr>
          <w:sz w:val="20"/>
          <w:szCs w:val="20"/>
        </w:rPr>
        <w:t xml:space="preserve"> pots on the square</w:t>
      </w:r>
      <w:r w:rsidR="00BB4AE7" w:rsidRPr="00BB4AE7">
        <w:rPr>
          <w:sz w:val="20"/>
          <w:szCs w:val="20"/>
        </w:rPr>
        <w:t>.</w:t>
      </w:r>
      <w:r w:rsidR="00EB173B">
        <w:rPr>
          <w:sz w:val="20"/>
          <w:szCs w:val="20"/>
        </w:rPr>
        <w:t xml:space="preserve"> </w:t>
      </w:r>
      <w:r w:rsidR="00EB173B" w:rsidRPr="00EB173B">
        <w:rPr>
          <w:sz w:val="20"/>
          <w:szCs w:val="20"/>
        </w:rPr>
        <w:t xml:space="preserve">Nancy Norman made the motion to </w:t>
      </w:r>
      <w:r w:rsidR="00EB173B">
        <w:rPr>
          <w:sz w:val="20"/>
          <w:szCs w:val="20"/>
        </w:rPr>
        <w:t xml:space="preserve">donate $500.00 to the Slaton Chamber of </w:t>
      </w:r>
    </w:p>
    <w:p w:rsidR="00785798" w:rsidRDefault="00785798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EB173B">
        <w:rPr>
          <w:sz w:val="20"/>
          <w:szCs w:val="20"/>
        </w:rPr>
        <w:t>Commerce</w:t>
      </w:r>
      <w:r w:rsidR="00571FF4">
        <w:rPr>
          <w:sz w:val="20"/>
          <w:szCs w:val="20"/>
        </w:rPr>
        <w:t xml:space="preserve"> for the purchase of flower pots to be hung around the Square</w:t>
      </w:r>
      <w:r w:rsidR="00EB173B" w:rsidRPr="00EB173B">
        <w:rPr>
          <w:sz w:val="20"/>
          <w:szCs w:val="20"/>
        </w:rPr>
        <w:t>.</w:t>
      </w:r>
      <w:proofErr w:type="gramEnd"/>
      <w:r w:rsidR="00EB173B" w:rsidRPr="00EB173B">
        <w:rPr>
          <w:sz w:val="20"/>
          <w:szCs w:val="20"/>
        </w:rPr>
        <w:t xml:space="preserve"> Joe Williamson seconded the </w:t>
      </w:r>
    </w:p>
    <w:p w:rsidR="00785798" w:rsidRDefault="00785798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EB173B" w:rsidRPr="00EB173B">
        <w:rPr>
          <w:sz w:val="20"/>
          <w:szCs w:val="20"/>
        </w:rPr>
        <w:t>motion</w:t>
      </w:r>
      <w:proofErr w:type="gramEnd"/>
      <w:r w:rsidR="00EB173B" w:rsidRPr="00EB173B">
        <w:rPr>
          <w:sz w:val="20"/>
          <w:szCs w:val="20"/>
        </w:rPr>
        <w:t>. The motion carrie</w:t>
      </w:r>
      <w:r w:rsidR="00571FF4">
        <w:rPr>
          <w:sz w:val="20"/>
          <w:szCs w:val="20"/>
        </w:rPr>
        <w:t>d with</w:t>
      </w:r>
      <w:r w:rsidR="00EB173B" w:rsidRPr="00EB173B">
        <w:rPr>
          <w:sz w:val="20"/>
          <w:szCs w:val="20"/>
        </w:rPr>
        <w:t xml:space="preserve"> Nancy Norman, Joe Williamson, Shannon Taliaferro, and Mark Heinrich </w:t>
      </w:r>
    </w:p>
    <w:p w:rsidR="00FD219A" w:rsidRDefault="00785798" w:rsidP="00EB173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EB173B" w:rsidRPr="00EB173B">
        <w:rPr>
          <w:sz w:val="20"/>
          <w:szCs w:val="20"/>
        </w:rPr>
        <w:t>all</w:t>
      </w:r>
      <w:proofErr w:type="gramEnd"/>
      <w:r w:rsidR="00EB173B" w:rsidRPr="00EB173B">
        <w:rPr>
          <w:sz w:val="20"/>
          <w:szCs w:val="20"/>
        </w:rPr>
        <w:t xml:space="preserve"> in favor.</w:t>
      </w:r>
    </w:p>
    <w:p w:rsidR="00785798" w:rsidRDefault="00FD219A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d. </w:t>
      </w:r>
      <w:r w:rsidR="00807A66" w:rsidRPr="00807A66">
        <w:rPr>
          <w:sz w:val="20"/>
          <w:szCs w:val="20"/>
        </w:rPr>
        <w:t>Discuss and Consider</w:t>
      </w:r>
      <w:r w:rsidR="00807A66">
        <w:rPr>
          <w:sz w:val="20"/>
          <w:szCs w:val="20"/>
        </w:rPr>
        <w:t xml:space="preserve"> Interest Rates on Accounts at Peoples and Best Placement of Funds</w:t>
      </w:r>
      <w:r>
        <w:rPr>
          <w:sz w:val="20"/>
          <w:szCs w:val="20"/>
        </w:rPr>
        <w:t xml:space="preserve"> </w:t>
      </w:r>
      <w:r w:rsidR="008528D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528D9">
        <w:rPr>
          <w:sz w:val="20"/>
          <w:szCs w:val="20"/>
        </w:rPr>
        <w:t xml:space="preserve">Barbara </w:t>
      </w:r>
    </w:p>
    <w:p w:rsidR="00785798" w:rsidRDefault="00785798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8528D9">
        <w:rPr>
          <w:sz w:val="20"/>
          <w:szCs w:val="20"/>
        </w:rPr>
        <w:t xml:space="preserve">Hopper reported </w:t>
      </w:r>
      <w:r w:rsidR="00571FF4">
        <w:rPr>
          <w:sz w:val="20"/>
          <w:szCs w:val="20"/>
        </w:rPr>
        <w:t xml:space="preserve">SEDCO’s current interest rates on each account with Peoples Bank.  Shannon Taliaferro </w:t>
      </w:r>
    </w:p>
    <w:p w:rsidR="00785798" w:rsidRDefault="00785798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571FF4">
        <w:rPr>
          <w:sz w:val="20"/>
          <w:szCs w:val="20"/>
        </w:rPr>
        <w:t>made</w:t>
      </w:r>
      <w:proofErr w:type="gramEnd"/>
      <w:r w:rsidR="00571FF4">
        <w:rPr>
          <w:sz w:val="20"/>
          <w:szCs w:val="20"/>
        </w:rPr>
        <w:t xml:space="preserve"> a motion to authorize Barbara Hopper to use her discretion to place money into the accounts with the </w:t>
      </w:r>
    </w:p>
    <w:p w:rsidR="00785798" w:rsidRDefault="00785798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571FF4">
        <w:rPr>
          <w:sz w:val="20"/>
          <w:szCs w:val="20"/>
        </w:rPr>
        <w:t>highest</w:t>
      </w:r>
      <w:proofErr w:type="gramEnd"/>
      <w:r w:rsidR="00571FF4">
        <w:rPr>
          <w:sz w:val="20"/>
          <w:szCs w:val="20"/>
        </w:rPr>
        <w:t xml:space="preserve"> rates within the City’s regulatory guidelines.  Nancy Norman seconded the motion.  The motion </w:t>
      </w:r>
    </w:p>
    <w:p w:rsidR="00C72F0D" w:rsidRDefault="00785798" w:rsidP="002756F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="00571FF4">
        <w:rPr>
          <w:sz w:val="20"/>
          <w:szCs w:val="20"/>
        </w:rPr>
        <w:t>carried</w:t>
      </w:r>
      <w:proofErr w:type="gramEnd"/>
      <w:r w:rsidR="00571FF4">
        <w:rPr>
          <w:sz w:val="20"/>
          <w:szCs w:val="20"/>
        </w:rPr>
        <w:t xml:space="preserve"> with Shannon Taliaferro, Nancy Norman, Joe Williamson, and Mark Heinrich all in favor.</w:t>
      </w:r>
    </w:p>
    <w:p w:rsidR="002756F5" w:rsidRPr="002756F5" w:rsidRDefault="00C72F0D" w:rsidP="002756F5">
      <w:pPr>
        <w:tabs>
          <w:tab w:val="left" w:pos="360"/>
          <w:tab w:val="left" w:pos="540"/>
          <w:tab w:val="left" w:pos="900"/>
          <w:tab w:val="left" w:pos="1260"/>
        </w:tabs>
      </w:pPr>
      <w:r>
        <w:rPr>
          <w:sz w:val="20"/>
          <w:szCs w:val="20"/>
        </w:rPr>
        <w:t xml:space="preserve">   </w:t>
      </w:r>
      <w:r w:rsidR="002756F5">
        <w:rPr>
          <w:sz w:val="20"/>
          <w:szCs w:val="20"/>
        </w:rPr>
        <w:t xml:space="preserve">     </w:t>
      </w:r>
      <w:r w:rsidR="00DA7320">
        <w:rPr>
          <w:sz w:val="20"/>
          <w:szCs w:val="20"/>
        </w:rPr>
        <w:t xml:space="preserve"> </w:t>
      </w:r>
      <w:r w:rsidR="002756F5">
        <w:rPr>
          <w:sz w:val="20"/>
          <w:szCs w:val="20"/>
        </w:rPr>
        <w:t xml:space="preserve"> e. </w:t>
      </w:r>
      <w:r w:rsidR="00807A66">
        <w:rPr>
          <w:sz w:val="20"/>
          <w:szCs w:val="20"/>
        </w:rPr>
        <w:t xml:space="preserve">Present 2016-2017 Audit </w:t>
      </w:r>
      <w:r w:rsidR="004B24C5">
        <w:rPr>
          <w:sz w:val="20"/>
          <w:szCs w:val="20"/>
        </w:rPr>
        <w:t>–</w:t>
      </w:r>
      <w:r w:rsidR="00807A66">
        <w:rPr>
          <w:sz w:val="20"/>
          <w:szCs w:val="20"/>
        </w:rPr>
        <w:t xml:space="preserve"> </w:t>
      </w:r>
      <w:r w:rsidR="004B24C5">
        <w:rPr>
          <w:sz w:val="20"/>
          <w:szCs w:val="20"/>
        </w:rPr>
        <w:t>Barbara Hopper presented a copy of the 2016-2017 Audit to the Board.</w:t>
      </w:r>
    </w:p>
    <w:p w:rsidR="00785798" w:rsidRDefault="002756F5" w:rsidP="002756F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 </w:t>
      </w:r>
      <w:proofErr w:type="gramStart"/>
      <w:r w:rsidR="00DA7320">
        <w:rPr>
          <w:sz w:val="20"/>
          <w:szCs w:val="20"/>
        </w:rPr>
        <w:t>f</w:t>
      </w:r>
      <w:proofErr w:type="gramEnd"/>
      <w:r w:rsidR="00DA7320">
        <w:rPr>
          <w:sz w:val="20"/>
          <w:szCs w:val="20"/>
        </w:rPr>
        <w:t>. Pros</w:t>
      </w:r>
      <w:r w:rsidR="004B24C5">
        <w:rPr>
          <w:sz w:val="20"/>
          <w:szCs w:val="20"/>
        </w:rPr>
        <w:t xml:space="preserve">pective Businesses- Barbara Hopper reported interest in the building at 1500 Woodrow Road from a </w:t>
      </w:r>
    </w:p>
    <w:p w:rsidR="00DA7320" w:rsidRDefault="00785798" w:rsidP="002756F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="004B24C5">
        <w:rPr>
          <w:sz w:val="20"/>
          <w:szCs w:val="20"/>
        </w:rPr>
        <w:t xml:space="preserve">potential lawn and garden business and a RV </w:t>
      </w:r>
      <w:bookmarkStart w:id="0" w:name="_GoBack"/>
      <w:bookmarkEnd w:id="0"/>
      <w:r w:rsidR="004B24C5">
        <w:rPr>
          <w:sz w:val="20"/>
          <w:szCs w:val="20"/>
        </w:rPr>
        <w:t>business.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 xml:space="preserve">Taken </w:t>
      </w:r>
      <w:proofErr w:type="gramStart"/>
      <w:r w:rsidR="0023163D">
        <w:rPr>
          <w:sz w:val="20"/>
          <w:szCs w:val="20"/>
        </w:rPr>
        <w:t>After</w:t>
      </w:r>
      <w:proofErr w:type="gramEnd"/>
      <w:r w:rsidR="00DA7320">
        <w:rPr>
          <w:sz w:val="20"/>
          <w:szCs w:val="20"/>
        </w:rPr>
        <w:t xml:space="preserve"> Executive Session – None </w:t>
      </w:r>
    </w:p>
    <w:p w:rsidR="00785798" w:rsidRDefault="00807A66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Meal at </w:t>
      </w:r>
      <w:proofErr w:type="spellStart"/>
      <w:r>
        <w:rPr>
          <w:sz w:val="20"/>
          <w:szCs w:val="20"/>
        </w:rPr>
        <w:t>Arandas</w:t>
      </w:r>
      <w:proofErr w:type="spellEnd"/>
      <w:r>
        <w:rPr>
          <w:sz w:val="20"/>
          <w:szCs w:val="20"/>
        </w:rPr>
        <w:t xml:space="preserve"> for Staff, Board and Guest</w:t>
      </w:r>
      <w:r w:rsidR="004B24C5">
        <w:rPr>
          <w:sz w:val="20"/>
          <w:szCs w:val="20"/>
        </w:rPr>
        <w:t xml:space="preserve"> – </w:t>
      </w:r>
      <w:r w:rsidR="00785798">
        <w:rPr>
          <w:sz w:val="20"/>
          <w:szCs w:val="20"/>
        </w:rPr>
        <w:t xml:space="preserve">Mark Heinrich, President, announced the meeting will break at </w:t>
      </w:r>
    </w:p>
    <w:p w:rsidR="00807A66" w:rsidRDefault="00785798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12:42pm and reconvene at </w:t>
      </w:r>
      <w:proofErr w:type="spellStart"/>
      <w:r>
        <w:rPr>
          <w:sz w:val="20"/>
          <w:szCs w:val="20"/>
        </w:rPr>
        <w:t>Arandas</w:t>
      </w:r>
      <w:proofErr w:type="spellEnd"/>
      <w:r>
        <w:rPr>
          <w:sz w:val="20"/>
          <w:szCs w:val="20"/>
        </w:rPr>
        <w:t xml:space="preserve"> Restaurant for lunch with the staff, board, and guest.</w:t>
      </w:r>
    </w:p>
    <w:p w:rsidR="00DA7320" w:rsidRDefault="00DA7320" w:rsidP="0078579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t xml:space="preserve"> </w:t>
      </w:r>
      <w:r w:rsidR="008B1B08">
        <w:t xml:space="preserve"> </w:t>
      </w:r>
      <w:r>
        <w:t xml:space="preserve"> </w:t>
      </w:r>
      <w:r>
        <w:rPr>
          <w:sz w:val="20"/>
          <w:szCs w:val="20"/>
        </w:rPr>
        <w:t xml:space="preserve"> </w:t>
      </w:r>
      <w:r w:rsidR="00785798">
        <w:rPr>
          <w:sz w:val="20"/>
          <w:szCs w:val="20"/>
        </w:rPr>
        <w:t>10</w:t>
      </w:r>
      <w:r w:rsidR="002756F5">
        <w:rPr>
          <w:sz w:val="20"/>
          <w:szCs w:val="20"/>
        </w:rPr>
        <w:t xml:space="preserve">.  Adjournment – </w:t>
      </w:r>
      <w:r w:rsidR="00785798">
        <w:rPr>
          <w:sz w:val="20"/>
          <w:szCs w:val="20"/>
        </w:rPr>
        <w:t>2:00pm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     Mark Heinrich,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0"/>
    <w:rsid w:val="001E1523"/>
    <w:rsid w:val="0023163D"/>
    <w:rsid w:val="002756F5"/>
    <w:rsid w:val="00473E11"/>
    <w:rsid w:val="004B24C5"/>
    <w:rsid w:val="00571FF4"/>
    <w:rsid w:val="00613C38"/>
    <w:rsid w:val="006D3910"/>
    <w:rsid w:val="006F2CE3"/>
    <w:rsid w:val="006F36E7"/>
    <w:rsid w:val="00785798"/>
    <w:rsid w:val="00807A66"/>
    <w:rsid w:val="008528D9"/>
    <w:rsid w:val="008B1B08"/>
    <w:rsid w:val="008B4CCB"/>
    <w:rsid w:val="00A25919"/>
    <w:rsid w:val="00AC5383"/>
    <w:rsid w:val="00BB4AE7"/>
    <w:rsid w:val="00C3134C"/>
    <w:rsid w:val="00C72F0D"/>
    <w:rsid w:val="00C9537A"/>
    <w:rsid w:val="00CB4C09"/>
    <w:rsid w:val="00CE01DC"/>
    <w:rsid w:val="00DA6117"/>
    <w:rsid w:val="00DA7320"/>
    <w:rsid w:val="00DB6B39"/>
    <w:rsid w:val="00EB173B"/>
    <w:rsid w:val="00EB2A18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5</cp:revision>
  <cp:lastPrinted>2018-03-29T21:43:00Z</cp:lastPrinted>
  <dcterms:created xsi:type="dcterms:W3CDTF">2018-03-27T16:43:00Z</dcterms:created>
  <dcterms:modified xsi:type="dcterms:W3CDTF">2018-03-29T21:48:00Z</dcterms:modified>
</cp:coreProperties>
</file>