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7E8C641D" w:rsidR="00DA7320" w:rsidRDefault="00520B0E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September</w:t>
      </w:r>
      <w:r w:rsidR="00C2544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C3134C">
        <w:rPr>
          <w:sz w:val="22"/>
          <w:szCs w:val="22"/>
        </w:rPr>
        <w:t>, 2018</w:t>
      </w:r>
    </w:p>
    <w:p w14:paraId="5C3B8A9F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68E9FD3E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33834">
        <w:rPr>
          <w:sz w:val="20"/>
          <w:szCs w:val="20"/>
        </w:rPr>
        <w:t>Mark Heinrich,</w:t>
      </w:r>
      <w:r w:rsidR="00532108">
        <w:rPr>
          <w:sz w:val="20"/>
          <w:szCs w:val="20"/>
        </w:rPr>
        <w:t xml:space="preserve"> Nancy Norman,</w:t>
      </w:r>
      <w:r w:rsidR="00233834">
        <w:rPr>
          <w:sz w:val="20"/>
          <w:szCs w:val="20"/>
        </w:rPr>
        <w:t xml:space="preserve"> </w:t>
      </w:r>
      <w:r w:rsidR="005D3E96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8436CA">
        <w:rPr>
          <w:sz w:val="20"/>
          <w:szCs w:val="20"/>
        </w:rPr>
        <w:t>Bobby Allen</w:t>
      </w:r>
      <w:r w:rsidR="00085BE0">
        <w:rPr>
          <w:sz w:val="20"/>
          <w:szCs w:val="20"/>
        </w:rPr>
        <w:t xml:space="preserve">, </w:t>
      </w:r>
      <w:r w:rsidR="000A7E79">
        <w:rPr>
          <w:sz w:val="20"/>
          <w:szCs w:val="20"/>
        </w:rPr>
        <w:t xml:space="preserve">Dubbin Englund, </w:t>
      </w:r>
      <w:proofErr w:type="spellStart"/>
      <w:r w:rsidR="00473E11">
        <w:rPr>
          <w:sz w:val="20"/>
          <w:szCs w:val="20"/>
        </w:rPr>
        <w:t>Lezlee</w:t>
      </w:r>
      <w:proofErr w:type="spellEnd"/>
      <w:r w:rsidR="00473E11">
        <w:rPr>
          <w:sz w:val="20"/>
          <w:szCs w:val="20"/>
        </w:rPr>
        <w:t xml:space="preserve">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22CFA2FA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532108">
        <w:rPr>
          <w:sz w:val="20"/>
          <w:szCs w:val="20"/>
        </w:rPr>
        <w:t>3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03A446F6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520B0E">
        <w:rPr>
          <w:sz w:val="20"/>
          <w:szCs w:val="20"/>
        </w:rPr>
        <w:t xml:space="preserve">August 16, </w:t>
      </w:r>
      <w:r w:rsidR="009E422C">
        <w:rPr>
          <w:sz w:val="20"/>
          <w:szCs w:val="20"/>
        </w:rPr>
        <w:t xml:space="preserve">2018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</w:t>
      </w:r>
      <w:r w:rsidR="00532108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a motion to accept the </w:t>
      </w:r>
      <w:r w:rsidR="00520B0E">
        <w:rPr>
          <w:sz w:val="20"/>
          <w:szCs w:val="20"/>
        </w:rPr>
        <w:t>August 16</w:t>
      </w:r>
      <w:r w:rsidR="009E422C">
        <w:rPr>
          <w:sz w:val="20"/>
          <w:szCs w:val="20"/>
        </w:rPr>
        <w:t>,</w:t>
      </w:r>
      <w:r>
        <w:rPr>
          <w:sz w:val="20"/>
          <w:szCs w:val="20"/>
        </w:rPr>
        <w:t xml:space="preserve">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14:paraId="6F5B6F42" w14:textId="78B21C99" w:rsidR="00CF0C49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532108">
        <w:rPr>
          <w:sz w:val="20"/>
          <w:szCs w:val="20"/>
        </w:rPr>
        <w:t>Benny Arguello</w:t>
      </w:r>
      <w:r w:rsidR="00DA7320">
        <w:rPr>
          <w:sz w:val="20"/>
          <w:szCs w:val="20"/>
        </w:rPr>
        <w:t xml:space="preserve"> seconded the motion. </w:t>
      </w:r>
      <w:bookmarkStart w:id="0" w:name="_Hlk514331748"/>
      <w:r w:rsidR="00DA7320">
        <w:rPr>
          <w:sz w:val="20"/>
          <w:szCs w:val="20"/>
        </w:rPr>
        <w:t xml:space="preserve">The motion carried with </w:t>
      </w:r>
      <w:r w:rsidR="00532108">
        <w:rPr>
          <w:sz w:val="20"/>
          <w:szCs w:val="20"/>
        </w:rPr>
        <w:t>Nancy Norman</w:t>
      </w:r>
      <w:r w:rsidR="002756F5">
        <w:rPr>
          <w:sz w:val="20"/>
          <w:szCs w:val="20"/>
        </w:rPr>
        <w:t>,</w:t>
      </w:r>
      <w:r w:rsidR="00DA7320">
        <w:rPr>
          <w:sz w:val="20"/>
          <w:szCs w:val="20"/>
        </w:rPr>
        <w:t xml:space="preserve"> </w:t>
      </w:r>
    </w:p>
    <w:p w14:paraId="105A28C4" w14:textId="551F9147" w:rsidR="00DA7320" w:rsidRDefault="00CF0C49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8436CA" w:rsidRPr="008436CA">
        <w:rPr>
          <w:sz w:val="20"/>
          <w:szCs w:val="20"/>
        </w:rPr>
        <w:t>Benny</w:t>
      </w:r>
      <w:r>
        <w:rPr>
          <w:sz w:val="20"/>
          <w:szCs w:val="20"/>
        </w:rPr>
        <w:t xml:space="preserve"> </w:t>
      </w:r>
      <w:r w:rsidR="008436CA" w:rsidRPr="008436CA">
        <w:rPr>
          <w:sz w:val="20"/>
          <w:szCs w:val="20"/>
        </w:rPr>
        <w:t xml:space="preserve">Arguello, </w:t>
      </w:r>
      <w:r w:rsidR="009E422C">
        <w:rPr>
          <w:sz w:val="20"/>
          <w:szCs w:val="20"/>
        </w:rPr>
        <w:t>Joe Williamson</w:t>
      </w:r>
      <w:r w:rsidR="00085BE0">
        <w:rPr>
          <w:sz w:val="20"/>
          <w:szCs w:val="20"/>
        </w:rPr>
        <w:t xml:space="preserve">, </w:t>
      </w:r>
      <w:r w:rsidR="00DA7320"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0"/>
    <w:p w14:paraId="6DDA9701" w14:textId="1388A24E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9E422C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made the motion to accept the financial  </w:t>
      </w:r>
    </w:p>
    <w:p w14:paraId="75DFFD37" w14:textId="3BC63896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9E422C">
        <w:rPr>
          <w:sz w:val="20"/>
          <w:szCs w:val="20"/>
        </w:rPr>
        <w:t>Joe Will</w:t>
      </w:r>
      <w:r w:rsidR="009619DE">
        <w:rPr>
          <w:sz w:val="20"/>
          <w:szCs w:val="20"/>
        </w:rPr>
        <w:t>i</w:t>
      </w:r>
      <w:r w:rsidR="009E422C">
        <w:rPr>
          <w:sz w:val="20"/>
          <w:szCs w:val="20"/>
        </w:rPr>
        <w:t>amson</w:t>
      </w:r>
      <w:r>
        <w:rPr>
          <w:sz w:val="20"/>
          <w:szCs w:val="20"/>
        </w:rPr>
        <w:t xml:space="preserve"> seconded the motion. The motion carried with </w:t>
      </w:r>
    </w:p>
    <w:p w14:paraId="2D0230ED" w14:textId="13217656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E422C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4551C8">
        <w:rPr>
          <w:sz w:val="20"/>
          <w:szCs w:val="20"/>
        </w:rPr>
        <w:t>Nancy Norman</w:t>
      </w:r>
      <w:bookmarkStart w:id="1" w:name="_GoBack"/>
      <w:bookmarkEnd w:id="1"/>
      <w:r w:rsidR="00DB6B3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74BEAA82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3BD2AECB" w14:textId="0B82B82E" w:rsidR="009D4E52" w:rsidRDefault="00DA7320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a. </w:t>
      </w:r>
      <w:r w:rsidR="00C2544A">
        <w:rPr>
          <w:sz w:val="20"/>
          <w:szCs w:val="20"/>
        </w:rPr>
        <w:t xml:space="preserve"> </w:t>
      </w:r>
      <w:r w:rsidR="00DD6601">
        <w:rPr>
          <w:sz w:val="20"/>
          <w:szCs w:val="20"/>
        </w:rPr>
        <w:t xml:space="preserve">Discuss </w:t>
      </w:r>
      <w:r w:rsidR="00233834">
        <w:rPr>
          <w:sz w:val="20"/>
          <w:szCs w:val="20"/>
        </w:rPr>
        <w:t xml:space="preserve">and Consider </w:t>
      </w:r>
      <w:r w:rsidR="00520B0E">
        <w:rPr>
          <w:sz w:val="20"/>
          <w:szCs w:val="20"/>
        </w:rPr>
        <w:t>Moving Forward with the Election of a Type B Corporation</w:t>
      </w:r>
      <w:r w:rsidR="00CF0C49">
        <w:rPr>
          <w:sz w:val="20"/>
          <w:szCs w:val="20"/>
        </w:rPr>
        <w:t xml:space="preserve"> –</w:t>
      </w:r>
      <w:r w:rsidR="00C3134C">
        <w:rPr>
          <w:sz w:val="20"/>
          <w:szCs w:val="20"/>
        </w:rPr>
        <w:t xml:space="preserve"> </w:t>
      </w:r>
      <w:bookmarkStart w:id="2" w:name="_Hlk514339028"/>
    </w:p>
    <w:p w14:paraId="3E269BB9" w14:textId="77777777" w:rsidR="00DE15A6" w:rsidRDefault="009D4E52" w:rsidP="00E50BB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D6601">
        <w:rPr>
          <w:sz w:val="20"/>
          <w:szCs w:val="20"/>
        </w:rPr>
        <w:t xml:space="preserve">Barbara Hopper reported </w:t>
      </w:r>
      <w:r w:rsidR="00E50BB2">
        <w:rPr>
          <w:sz w:val="20"/>
          <w:szCs w:val="20"/>
        </w:rPr>
        <w:t xml:space="preserve">Underwood Law Firm is </w:t>
      </w:r>
      <w:r w:rsidR="009C0BF4">
        <w:rPr>
          <w:sz w:val="20"/>
          <w:szCs w:val="20"/>
        </w:rPr>
        <w:t xml:space="preserve">assisting her with all legal aspects of moving forward </w:t>
      </w:r>
    </w:p>
    <w:p w14:paraId="65772E6A" w14:textId="77777777" w:rsidR="00DE15A6" w:rsidRDefault="00DE15A6" w:rsidP="00E50BB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C0BF4">
        <w:rPr>
          <w:sz w:val="20"/>
          <w:szCs w:val="20"/>
        </w:rPr>
        <w:t xml:space="preserve">with the election of a Type B Corporation in May </w:t>
      </w:r>
      <w:r w:rsidR="006715CC">
        <w:rPr>
          <w:sz w:val="20"/>
          <w:szCs w:val="20"/>
        </w:rPr>
        <w:t xml:space="preserve">of </w:t>
      </w:r>
      <w:r w:rsidR="009C0BF4">
        <w:rPr>
          <w:sz w:val="20"/>
          <w:szCs w:val="20"/>
        </w:rPr>
        <w:t xml:space="preserve">2019.  The Board discussed the creation of a Steering </w:t>
      </w:r>
    </w:p>
    <w:p w14:paraId="6693ABB7" w14:textId="7DFE751B" w:rsidR="00085BE0" w:rsidRDefault="00DE15A6" w:rsidP="00E50BB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C0BF4">
        <w:rPr>
          <w:sz w:val="20"/>
          <w:szCs w:val="20"/>
        </w:rPr>
        <w:t xml:space="preserve">Committee to assist with understanding and promoting this </w:t>
      </w:r>
      <w:r w:rsidR="006715CC">
        <w:rPr>
          <w:sz w:val="20"/>
          <w:szCs w:val="20"/>
        </w:rPr>
        <w:t>addition.</w:t>
      </w:r>
      <w:r w:rsidR="009C0BF4">
        <w:rPr>
          <w:sz w:val="20"/>
          <w:szCs w:val="20"/>
        </w:rPr>
        <w:t xml:space="preserve"> </w:t>
      </w:r>
    </w:p>
    <w:p w14:paraId="0BBE8303" w14:textId="77777777" w:rsidR="00DE15A6" w:rsidRDefault="00233834" w:rsidP="006715C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b.  Discuss </w:t>
      </w:r>
      <w:r w:rsidR="00520B0E">
        <w:rPr>
          <w:sz w:val="20"/>
          <w:szCs w:val="20"/>
        </w:rPr>
        <w:t>Slaton Ag Commerce Banquet (SAC)</w:t>
      </w:r>
      <w:r>
        <w:rPr>
          <w:sz w:val="20"/>
          <w:szCs w:val="20"/>
        </w:rPr>
        <w:t xml:space="preserve"> – </w:t>
      </w:r>
      <w:r w:rsidR="002E016D">
        <w:rPr>
          <w:sz w:val="20"/>
          <w:szCs w:val="20"/>
        </w:rPr>
        <w:t xml:space="preserve">Barbara Hopper </w:t>
      </w:r>
      <w:r w:rsidR="006715CC">
        <w:rPr>
          <w:sz w:val="20"/>
          <w:szCs w:val="20"/>
        </w:rPr>
        <w:t xml:space="preserve">reminded the Board about the Slaton Ag </w:t>
      </w:r>
    </w:p>
    <w:p w14:paraId="7AAF45B1" w14:textId="34F185BB" w:rsidR="00233834" w:rsidRDefault="00DE15A6" w:rsidP="006715C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6715CC">
        <w:rPr>
          <w:sz w:val="20"/>
          <w:szCs w:val="20"/>
        </w:rPr>
        <w:t>and Commerce Luncheon taking place on Monday, September 24, 2018.</w:t>
      </w:r>
    </w:p>
    <w:p w14:paraId="7E45FA86" w14:textId="1138E3F9" w:rsidR="00520B0E" w:rsidRDefault="00233834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c.  Discuss </w:t>
      </w:r>
      <w:r w:rsidR="00520B0E">
        <w:rPr>
          <w:sz w:val="20"/>
          <w:szCs w:val="20"/>
        </w:rPr>
        <w:t xml:space="preserve">Chamber of Commerce Vision for Downtown, Christmas on the Square and Chamber Annual </w:t>
      </w:r>
    </w:p>
    <w:p w14:paraId="1AD6A3F3" w14:textId="77777777" w:rsidR="00520B0E" w:rsidRDefault="00520B0E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Membership meeting on November 8</w:t>
      </w:r>
      <w:r w:rsidRPr="00520B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Hurst Farm Supply where MWM Architects will be recognized </w:t>
      </w:r>
    </w:p>
    <w:p w14:paraId="76752AFB" w14:textId="77777777" w:rsidR="00DE15A6" w:rsidRDefault="00520B0E" w:rsidP="006715C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for their complimentary presentation of a new vision for our downtown</w:t>
      </w:r>
      <w:r w:rsidR="00233834">
        <w:rPr>
          <w:sz w:val="20"/>
          <w:szCs w:val="20"/>
        </w:rPr>
        <w:t xml:space="preserve"> – Barbara Hopper </w:t>
      </w:r>
      <w:r w:rsidR="006715CC">
        <w:rPr>
          <w:sz w:val="20"/>
          <w:szCs w:val="20"/>
        </w:rPr>
        <w:t xml:space="preserve">informed the </w:t>
      </w:r>
      <w:r w:rsidR="00DE15A6">
        <w:rPr>
          <w:sz w:val="20"/>
          <w:szCs w:val="20"/>
        </w:rPr>
        <w:tab/>
      </w:r>
      <w:r w:rsidR="00DE15A6">
        <w:rPr>
          <w:sz w:val="20"/>
          <w:szCs w:val="20"/>
        </w:rPr>
        <w:tab/>
      </w:r>
      <w:r w:rsidR="00DE15A6">
        <w:rPr>
          <w:sz w:val="20"/>
          <w:szCs w:val="20"/>
        </w:rPr>
        <w:tab/>
        <w:t xml:space="preserve">    </w:t>
      </w:r>
      <w:r w:rsidR="006715CC">
        <w:rPr>
          <w:sz w:val="20"/>
          <w:szCs w:val="20"/>
        </w:rPr>
        <w:t xml:space="preserve">Board of the plans for this year’s Christmas on the Square and the Chamber’s Annual Membership meeting </w:t>
      </w:r>
    </w:p>
    <w:p w14:paraId="33A04DAD" w14:textId="77777777" w:rsidR="00DE15A6" w:rsidRDefault="00DE15A6" w:rsidP="006715C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715CC">
        <w:rPr>
          <w:sz w:val="20"/>
          <w:szCs w:val="20"/>
        </w:rPr>
        <w:t>at Hurst Farm Supply on November 8</w:t>
      </w:r>
      <w:r w:rsidR="006715CC" w:rsidRPr="006715CC">
        <w:rPr>
          <w:sz w:val="20"/>
          <w:szCs w:val="20"/>
          <w:vertAlign w:val="superscript"/>
        </w:rPr>
        <w:t>th</w:t>
      </w:r>
      <w:r w:rsidR="006715CC">
        <w:rPr>
          <w:sz w:val="20"/>
          <w:szCs w:val="20"/>
        </w:rPr>
        <w:t xml:space="preserve">.  She reported MWM Architects would be recognized for </w:t>
      </w:r>
      <w:proofErr w:type="gramStart"/>
      <w:r w:rsidR="006715CC">
        <w:rPr>
          <w:sz w:val="20"/>
          <w:szCs w:val="20"/>
        </w:rPr>
        <w:t>their</w:t>
      </w:r>
      <w:proofErr w:type="gramEnd"/>
      <w:r w:rsidR="006715CC">
        <w:rPr>
          <w:sz w:val="20"/>
          <w:szCs w:val="20"/>
        </w:rPr>
        <w:t xml:space="preserve"> </w:t>
      </w:r>
    </w:p>
    <w:p w14:paraId="7113A4BE" w14:textId="2D3410BA" w:rsidR="006715CC" w:rsidRDefault="00DE15A6" w:rsidP="006715C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715CC">
        <w:rPr>
          <w:sz w:val="20"/>
          <w:szCs w:val="20"/>
        </w:rPr>
        <w:t>ideas for improving Slaton at that meeting.</w:t>
      </w:r>
    </w:p>
    <w:bookmarkEnd w:id="2"/>
    <w:p w14:paraId="6102FED8" w14:textId="77777777" w:rsidR="00DE15A6" w:rsidRDefault="002756F5" w:rsidP="00DE15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A7320">
        <w:rPr>
          <w:sz w:val="20"/>
          <w:szCs w:val="20"/>
        </w:rPr>
        <w:t xml:space="preserve"> </w:t>
      </w:r>
      <w:r w:rsidR="00CC640C">
        <w:rPr>
          <w:sz w:val="20"/>
          <w:szCs w:val="20"/>
        </w:rPr>
        <w:t xml:space="preserve"> </w:t>
      </w:r>
      <w:r w:rsidR="00233834">
        <w:rPr>
          <w:sz w:val="20"/>
          <w:szCs w:val="20"/>
        </w:rPr>
        <w:t>d</w:t>
      </w:r>
      <w:r w:rsidR="00C2544A">
        <w:rPr>
          <w:sz w:val="20"/>
          <w:szCs w:val="20"/>
        </w:rPr>
        <w:t xml:space="preserve">. </w:t>
      </w:r>
      <w:r w:rsidR="00233834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 xml:space="preserve">Prospective Businesses – </w:t>
      </w:r>
      <w:r w:rsidR="002324E8">
        <w:rPr>
          <w:sz w:val="20"/>
          <w:szCs w:val="20"/>
        </w:rPr>
        <w:t xml:space="preserve">Barbara Hopper reported </w:t>
      </w:r>
      <w:r w:rsidR="00DE15A6">
        <w:rPr>
          <w:sz w:val="20"/>
          <w:szCs w:val="20"/>
        </w:rPr>
        <w:t xml:space="preserve">she had no new information regarding the car wash to be </w:t>
      </w:r>
    </w:p>
    <w:p w14:paraId="4479DA18" w14:textId="77777777" w:rsidR="00DE15A6" w:rsidRDefault="00DE15A6" w:rsidP="00DE15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located at Hwy 84 and Division or the </w:t>
      </w:r>
      <w:proofErr w:type="spellStart"/>
      <w:r>
        <w:rPr>
          <w:sz w:val="20"/>
          <w:szCs w:val="20"/>
        </w:rPr>
        <w:t>Allsup’s</w:t>
      </w:r>
      <w:proofErr w:type="spellEnd"/>
      <w:r>
        <w:rPr>
          <w:sz w:val="20"/>
          <w:szCs w:val="20"/>
        </w:rPr>
        <w:t xml:space="preserve"> to be located at Hwy 84 and Woodrow Road.  She informed </w:t>
      </w:r>
    </w:p>
    <w:p w14:paraId="7A40C681" w14:textId="5B5E9A4E" w:rsidR="00C2544A" w:rsidRDefault="00DE15A6" w:rsidP="00DE15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the Board the owner of the Tin Top Gin’s ideas for continuing improvement of that facility.</w:t>
      </w:r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AF3256" w14:textId="24C2FC47"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Executive Session may be held under the Provisions of Texas Government Code Section, 551.071</w:t>
      </w:r>
    </w:p>
    <w:p w14:paraId="26BCC787" w14:textId="4058233D" w:rsidR="00551CEF" w:rsidRPr="00551CEF" w:rsidRDefault="00DA7320" w:rsidP="0023383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  <w:r w:rsidR="00EC24CB">
        <w:rPr>
          <w:sz w:val="20"/>
          <w:szCs w:val="20"/>
        </w:rPr>
        <w:t xml:space="preserve"> </w:t>
      </w:r>
    </w:p>
    <w:p w14:paraId="580F80E1" w14:textId="57AA5B6C"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No</w:t>
      </w:r>
      <w:r w:rsidR="00EC24CB">
        <w:rPr>
          <w:sz w:val="20"/>
          <w:szCs w:val="20"/>
        </w:rPr>
        <w:t xml:space="preserve"> action was taken.</w:t>
      </w:r>
      <w:r w:rsidR="00DA7320">
        <w:rPr>
          <w:sz w:val="20"/>
          <w:szCs w:val="20"/>
        </w:rPr>
        <w:t xml:space="preserve"> </w:t>
      </w:r>
    </w:p>
    <w:p w14:paraId="65D00A28" w14:textId="707D21B3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12:</w:t>
      </w:r>
      <w:r w:rsidR="00CC640C">
        <w:rPr>
          <w:sz w:val="20"/>
          <w:szCs w:val="20"/>
        </w:rPr>
        <w:t>3</w:t>
      </w:r>
      <w:r w:rsidR="00532108">
        <w:rPr>
          <w:sz w:val="20"/>
          <w:szCs w:val="20"/>
        </w:rPr>
        <w:t>8</w:t>
      </w:r>
      <w:r w:rsidR="005005FD">
        <w:rPr>
          <w:sz w:val="20"/>
          <w:szCs w:val="20"/>
        </w:rPr>
        <w:t xml:space="preserve"> pm</w:t>
      </w:r>
    </w:p>
    <w:p w14:paraId="7922993D" w14:textId="77777777"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14:paraId="3F5DAAE7" w14:textId="1458CB5C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MxsLQwMrewMDNW0lEKTi0uzszPAykwNKkFABF/fKktAAAA"/>
  </w:docVars>
  <w:rsids>
    <w:rsidRoot w:val="00DA7320"/>
    <w:rsid w:val="00085BE0"/>
    <w:rsid w:val="000A7E79"/>
    <w:rsid w:val="0012351D"/>
    <w:rsid w:val="00176C4C"/>
    <w:rsid w:val="001A2C70"/>
    <w:rsid w:val="001E1523"/>
    <w:rsid w:val="0023163D"/>
    <w:rsid w:val="002324E8"/>
    <w:rsid w:val="00233834"/>
    <w:rsid w:val="002756F5"/>
    <w:rsid w:val="002B73EA"/>
    <w:rsid w:val="002E016D"/>
    <w:rsid w:val="004551C8"/>
    <w:rsid w:val="00473E11"/>
    <w:rsid w:val="004B24C5"/>
    <w:rsid w:val="005005FD"/>
    <w:rsid w:val="00520B0E"/>
    <w:rsid w:val="00532108"/>
    <w:rsid w:val="00551CEF"/>
    <w:rsid w:val="005554A5"/>
    <w:rsid w:val="00571FF4"/>
    <w:rsid w:val="005D3E96"/>
    <w:rsid w:val="00613C38"/>
    <w:rsid w:val="006715CC"/>
    <w:rsid w:val="006C73A6"/>
    <w:rsid w:val="006D3910"/>
    <w:rsid w:val="006F2CE3"/>
    <w:rsid w:val="006F36E7"/>
    <w:rsid w:val="00785798"/>
    <w:rsid w:val="007C78C3"/>
    <w:rsid w:val="007F6E1B"/>
    <w:rsid w:val="00807A66"/>
    <w:rsid w:val="00832A6E"/>
    <w:rsid w:val="008436CA"/>
    <w:rsid w:val="008528D9"/>
    <w:rsid w:val="00892F90"/>
    <w:rsid w:val="008A5ED1"/>
    <w:rsid w:val="008B1B08"/>
    <w:rsid w:val="008B493B"/>
    <w:rsid w:val="008B4CCB"/>
    <w:rsid w:val="009619DE"/>
    <w:rsid w:val="009C0BF4"/>
    <w:rsid w:val="009D3173"/>
    <w:rsid w:val="009D4E52"/>
    <w:rsid w:val="009E422C"/>
    <w:rsid w:val="00A25919"/>
    <w:rsid w:val="00A72CE7"/>
    <w:rsid w:val="00AC5383"/>
    <w:rsid w:val="00BB4AE7"/>
    <w:rsid w:val="00C2544A"/>
    <w:rsid w:val="00C3134C"/>
    <w:rsid w:val="00C72F0D"/>
    <w:rsid w:val="00C9537A"/>
    <w:rsid w:val="00CB4C09"/>
    <w:rsid w:val="00CC43EB"/>
    <w:rsid w:val="00CC640C"/>
    <w:rsid w:val="00CE01DC"/>
    <w:rsid w:val="00CF0C49"/>
    <w:rsid w:val="00D82B79"/>
    <w:rsid w:val="00D9387E"/>
    <w:rsid w:val="00DA150F"/>
    <w:rsid w:val="00DA6117"/>
    <w:rsid w:val="00DA7320"/>
    <w:rsid w:val="00DB6B39"/>
    <w:rsid w:val="00DC6206"/>
    <w:rsid w:val="00DD6601"/>
    <w:rsid w:val="00DE15A6"/>
    <w:rsid w:val="00E50BB2"/>
    <w:rsid w:val="00EB173B"/>
    <w:rsid w:val="00EB2A18"/>
    <w:rsid w:val="00EC24CB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SEDCO-AdminAsst</cp:lastModifiedBy>
  <cp:revision>4</cp:revision>
  <cp:lastPrinted>2018-09-20T20:00:00Z</cp:lastPrinted>
  <dcterms:created xsi:type="dcterms:W3CDTF">2018-09-19T19:50:00Z</dcterms:created>
  <dcterms:modified xsi:type="dcterms:W3CDTF">2018-09-20T20:13:00Z</dcterms:modified>
</cp:coreProperties>
</file>